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5892" w14:textId="6A0EB21A" w:rsidR="00A61EC5" w:rsidRDefault="00276505" w:rsidP="003058CB">
      <w:pPr>
        <w:pStyle w:val="Titre1"/>
      </w:pPr>
      <w:r>
        <w:t>Formulaire de Réclamation</w:t>
      </w:r>
    </w:p>
    <w:p w14:paraId="10DA6A2E" w14:textId="77777777" w:rsidR="003058CB" w:rsidRDefault="003058CB" w:rsidP="00A30137">
      <w:pPr>
        <w:spacing w:after="0"/>
      </w:pPr>
    </w:p>
    <w:p w14:paraId="58B16D77" w14:textId="77777777" w:rsidR="003D363B" w:rsidRDefault="003D363B" w:rsidP="003D363B">
      <w:pPr>
        <w:pStyle w:val="Paragraphedeliste"/>
        <w:numPr>
          <w:ilvl w:val="0"/>
          <w:numId w:val="41"/>
        </w:numPr>
        <w:spacing w:before="240" w:after="240" w:line="240" w:lineRule="auto"/>
        <w:ind w:left="567" w:hanging="567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Comment transmettre ce formulaire de réclamation ?</w:t>
      </w:r>
    </w:p>
    <w:p w14:paraId="29C15688" w14:textId="47276B6C" w:rsidR="003D363B" w:rsidRDefault="003D363B" w:rsidP="003D363B">
      <w:pPr>
        <w:pStyle w:val="Paragraphedeliste"/>
        <w:numPr>
          <w:ilvl w:val="0"/>
          <w:numId w:val="42"/>
        </w:numPr>
        <w:tabs>
          <w:tab w:val="left" w:pos="1665"/>
        </w:tabs>
        <w:spacing w:line="254" w:lineRule="auto"/>
        <w:contextualSpacing w:val="0"/>
      </w:pPr>
      <w:r>
        <w:t xml:space="preserve">Par courrier : </w:t>
      </w:r>
      <w:r w:rsidR="00061903" w:rsidRPr="00061903">
        <w:t xml:space="preserve">Escale &gt;Création / Escale Learning 7 Rue Robert et </w:t>
      </w:r>
      <w:proofErr w:type="spellStart"/>
      <w:r w:rsidR="00061903" w:rsidRPr="00061903">
        <w:t>Reynier</w:t>
      </w:r>
      <w:proofErr w:type="spellEnd"/>
      <w:r w:rsidR="00061903" w:rsidRPr="00061903">
        <w:t xml:space="preserve"> 69190 Saint-Fons</w:t>
      </w:r>
    </w:p>
    <w:p w14:paraId="7921733F" w14:textId="1EEA6C4B" w:rsidR="003D363B" w:rsidRDefault="003D363B" w:rsidP="00061903">
      <w:pPr>
        <w:pStyle w:val="Paragraphedeliste"/>
        <w:numPr>
          <w:ilvl w:val="0"/>
          <w:numId w:val="42"/>
        </w:numPr>
        <w:tabs>
          <w:tab w:val="left" w:pos="1665"/>
        </w:tabs>
        <w:spacing w:line="254" w:lineRule="auto"/>
        <w:contextualSpacing w:val="0"/>
      </w:pPr>
      <w:r>
        <w:t>Par e-mail :</w:t>
      </w:r>
      <w:r w:rsidR="00061903" w:rsidRPr="00061903">
        <w:t xml:space="preserve"> communication@escalecreation.fr</w:t>
      </w:r>
    </w:p>
    <w:p w14:paraId="134F41E8" w14:textId="77777777" w:rsidR="003D363B" w:rsidRDefault="003D363B" w:rsidP="003D363B">
      <w:pPr>
        <w:pStyle w:val="Paragraphedeliste"/>
        <w:numPr>
          <w:ilvl w:val="0"/>
          <w:numId w:val="41"/>
        </w:numPr>
        <w:spacing w:before="240" w:after="240" w:line="240" w:lineRule="auto"/>
        <w:ind w:left="567" w:hanging="567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Information personnelle</w:t>
      </w:r>
    </w:p>
    <w:p w14:paraId="62A02B3C" w14:textId="77777777" w:rsidR="003D363B" w:rsidRDefault="003D363B" w:rsidP="003D363B">
      <w:pPr>
        <w:tabs>
          <w:tab w:val="left" w:pos="1665"/>
          <w:tab w:val="left" w:leader="dot" w:pos="8505"/>
        </w:tabs>
      </w:pPr>
      <w:r>
        <w:t xml:space="preserve">Vos noms et coordonnées : </w:t>
      </w:r>
      <w:r>
        <w:tab/>
      </w:r>
    </w:p>
    <w:p w14:paraId="35A7815A" w14:textId="77777777" w:rsidR="003D363B" w:rsidRDefault="003D363B" w:rsidP="003D363B">
      <w:pPr>
        <w:tabs>
          <w:tab w:val="left" w:pos="1665"/>
          <w:tab w:val="left" w:leader="dot" w:pos="8505"/>
        </w:tabs>
      </w:pPr>
      <w:r>
        <w:t xml:space="preserve">Nom(s) du(es) Stagiaire(s) : </w:t>
      </w:r>
      <w:r>
        <w:tab/>
      </w:r>
    </w:p>
    <w:p w14:paraId="761A2A64" w14:textId="77777777" w:rsidR="003D363B" w:rsidRDefault="003D363B" w:rsidP="003D363B">
      <w:pPr>
        <w:pStyle w:val="Paragraphedeliste"/>
        <w:numPr>
          <w:ilvl w:val="0"/>
          <w:numId w:val="41"/>
        </w:numPr>
        <w:spacing w:before="240" w:after="240" w:line="240" w:lineRule="auto"/>
        <w:ind w:left="567" w:hanging="567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 formation concernée par la réclamation </w:t>
      </w:r>
    </w:p>
    <w:p w14:paraId="64D93038" w14:textId="77777777" w:rsidR="003D363B" w:rsidRDefault="003D363B" w:rsidP="003D363B">
      <w:pPr>
        <w:tabs>
          <w:tab w:val="left" w:leader="dot" w:pos="8505"/>
        </w:tabs>
      </w:pPr>
      <w:r>
        <w:t>Intitulé :</w:t>
      </w:r>
      <w:r>
        <w:tab/>
      </w:r>
    </w:p>
    <w:p w14:paraId="7B1BB1C7" w14:textId="77777777" w:rsidR="003D363B" w:rsidRDefault="003D363B" w:rsidP="003D363B">
      <w:pPr>
        <w:tabs>
          <w:tab w:val="left" w:leader="dot" w:pos="8505"/>
        </w:tabs>
      </w:pPr>
      <w:r>
        <w:t>Nom du Responsable de Formation :</w:t>
      </w:r>
      <w:r>
        <w:tab/>
      </w:r>
    </w:p>
    <w:p w14:paraId="70800C89" w14:textId="6B87001E" w:rsidR="003D363B" w:rsidRDefault="003D363B" w:rsidP="003D363B">
      <w:pPr>
        <w:tabs>
          <w:tab w:val="left" w:leader="dot" w:pos="8505"/>
        </w:tabs>
      </w:pPr>
      <w:r>
        <w:t>Date</w:t>
      </w:r>
      <w:r w:rsidR="00061903">
        <w:t xml:space="preserve"> : </w:t>
      </w:r>
    </w:p>
    <w:p w14:paraId="7B6DDDAD" w14:textId="77777777" w:rsidR="003D363B" w:rsidRDefault="003D363B" w:rsidP="003D363B">
      <w:pPr>
        <w:pStyle w:val="Paragraphedeliste"/>
        <w:numPr>
          <w:ilvl w:val="0"/>
          <w:numId w:val="41"/>
        </w:numPr>
        <w:spacing w:before="240" w:after="240" w:line="240" w:lineRule="auto"/>
        <w:ind w:left="567" w:hanging="567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Objet de votre réclamation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1743"/>
        <w:gridCol w:w="1912"/>
        <w:gridCol w:w="3051"/>
      </w:tblGrid>
      <w:tr w:rsidR="003D363B" w14:paraId="4A2011F4" w14:textId="77777777" w:rsidTr="003D363B">
        <w:tc>
          <w:tcPr>
            <w:tcW w:w="1945" w:type="dxa"/>
            <w:hideMark/>
          </w:tcPr>
          <w:p w14:paraId="40DE2411" w14:textId="77777777" w:rsidR="003D363B" w:rsidRDefault="003D363B">
            <w:r>
              <w:rPr>
                <w:sz w:val="32"/>
                <w:szCs w:val="32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t>Administrative </w:t>
            </w:r>
          </w:p>
        </w:tc>
        <w:tc>
          <w:tcPr>
            <w:tcW w:w="1743" w:type="dxa"/>
            <w:hideMark/>
          </w:tcPr>
          <w:p w14:paraId="251A8182" w14:textId="77777777" w:rsidR="003D363B" w:rsidRDefault="003D363B">
            <w:r>
              <w:rPr>
                <w:sz w:val="32"/>
                <w:szCs w:val="32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t>Pédagogique</w:t>
            </w:r>
          </w:p>
        </w:tc>
        <w:tc>
          <w:tcPr>
            <w:tcW w:w="1912" w:type="dxa"/>
            <w:hideMark/>
          </w:tcPr>
          <w:p w14:paraId="04E73032" w14:textId="77777777" w:rsidR="003D363B" w:rsidRDefault="003D363B">
            <w:r>
              <w:rPr>
                <w:sz w:val="32"/>
                <w:szCs w:val="32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t>Déontologique</w:t>
            </w:r>
          </w:p>
        </w:tc>
        <w:tc>
          <w:tcPr>
            <w:tcW w:w="3051" w:type="dxa"/>
            <w:hideMark/>
          </w:tcPr>
          <w:p w14:paraId="3430AB15" w14:textId="77777777" w:rsidR="003D363B" w:rsidRDefault="003D363B">
            <w:r>
              <w:rPr>
                <w:sz w:val="32"/>
                <w:szCs w:val="32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t>Périphérique à la formation</w:t>
            </w:r>
          </w:p>
        </w:tc>
      </w:tr>
    </w:tbl>
    <w:p w14:paraId="4B5DA8DD" w14:textId="77777777" w:rsidR="003D363B" w:rsidRDefault="003D363B" w:rsidP="003D363B">
      <w:pPr>
        <w:pStyle w:val="Paragraphedeliste"/>
        <w:numPr>
          <w:ilvl w:val="0"/>
          <w:numId w:val="41"/>
        </w:numPr>
        <w:spacing w:before="240" w:after="240" w:line="240" w:lineRule="auto"/>
        <w:ind w:left="567" w:hanging="567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Votre réclamation </w:t>
      </w:r>
    </w:p>
    <w:p w14:paraId="6323FD5A" w14:textId="77777777" w:rsidR="003D363B" w:rsidRPr="00061903" w:rsidRDefault="003D363B" w:rsidP="003D363B">
      <w:pPr>
        <w:tabs>
          <w:tab w:val="left" w:leader="dot" w:pos="10344"/>
        </w:tabs>
        <w:rPr>
          <w:sz w:val="18"/>
        </w:rPr>
      </w:pPr>
      <w:r w:rsidRPr="00061903">
        <w:rPr>
          <w:sz w:val="18"/>
        </w:rPr>
        <w:tab/>
      </w:r>
    </w:p>
    <w:p w14:paraId="76BB4214" w14:textId="77777777" w:rsidR="003D363B" w:rsidRPr="00061903" w:rsidRDefault="003D363B" w:rsidP="003D363B">
      <w:pPr>
        <w:tabs>
          <w:tab w:val="left" w:leader="dot" w:pos="10344"/>
        </w:tabs>
        <w:rPr>
          <w:sz w:val="18"/>
        </w:rPr>
      </w:pPr>
      <w:r w:rsidRPr="00061903">
        <w:rPr>
          <w:sz w:val="18"/>
        </w:rPr>
        <w:tab/>
      </w:r>
    </w:p>
    <w:p w14:paraId="0652A4BA" w14:textId="77777777" w:rsidR="003D363B" w:rsidRPr="00061903" w:rsidRDefault="003D363B" w:rsidP="003D363B">
      <w:pPr>
        <w:tabs>
          <w:tab w:val="left" w:leader="dot" w:pos="10344"/>
        </w:tabs>
        <w:rPr>
          <w:sz w:val="18"/>
        </w:rPr>
      </w:pPr>
      <w:r w:rsidRPr="00061903">
        <w:rPr>
          <w:sz w:val="18"/>
        </w:rPr>
        <w:tab/>
      </w:r>
    </w:p>
    <w:p w14:paraId="2B86282C" w14:textId="77777777" w:rsidR="003D363B" w:rsidRDefault="003D363B" w:rsidP="003D363B">
      <w:pPr>
        <w:pStyle w:val="Paragraphedeliste"/>
        <w:numPr>
          <w:ilvl w:val="0"/>
          <w:numId w:val="41"/>
        </w:numPr>
        <w:spacing w:before="240" w:after="240" w:line="240" w:lineRule="auto"/>
        <w:ind w:left="567" w:hanging="567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Vous allez recevoir un accusé réception à votre réclamation, comment souhaitez-vous le recevoir ?</w:t>
      </w:r>
    </w:p>
    <w:p w14:paraId="54BFE717" w14:textId="351C5D9C" w:rsidR="003D363B" w:rsidRDefault="003D363B" w:rsidP="003D363B">
      <w:pPr>
        <w:pStyle w:val="Paragraphedeliste"/>
        <w:numPr>
          <w:ilvl w:val="0"/>
          <w:numId w:val="43"/>
        </w:numPr>
        <w:tabs>
          <w:tab w:val="left" w:pos="1665"/>
        </w:tabs>
        <w:spacing w:line="254" w:lineRule="auto"/>
      </w:pPr>
      <w:r>
        <w:t xml:space="preserve">Par mail, merci de renseigner votre mail : </w:t>
      </w:r>
    </w:p>
    <w:p w14:paraId="611145A7" w14:textId="1C3FF3EE" w:rsidR="003D363B" w:rsidRDefault="003D363B" w:rsidP="003D363B">
      <w:pPr>
        <w:pStyle w:val="Paragraphedeliste"/>
        <w:numPr>
          <w:ilvl w:val="0"/>
          <w:numId w:val="43"/>
        </w:numPr>
        <w:tabs>
          <w:tab w:val="left" w:pos="1665"/>
        </w:tabs>
        <w:spacing w:line="254" w:lineRule="auto"/>
      </w:pPr>
      <w:r>
        <w:t xml:space="preserve">Par courrier, merci de préciser (si différente de vos coordonnées mentionnées précédemment) : </w:t>
      </w:r>
      <w:r>
        <w:br/>
      </w:r>
    </w:p>
    <w:p w14:paraId="6DF1FE5A" w14:textId="79FD0899" w:rsidR="00970C87" w:rsidRPr="00061903" w:rsidRDefault="003D363B" w:rsidP="00061903">
      <w:pPr>
        <w:tabs>
          <w:tab w:val="left" w:pos="1665"/>
        </w:tabs>
        <w:rPr>
          <w:i/>
        </w:rPr>
      </w:pPr>
      <w:r>
        <w:t xml:space="preserve">Si vous ne recevez pas cet accusé réception, vous pouvez contacter </w:t>
      </w:r>
      <w:r w:rsidR="00061903" w:rsidRPr="00061903">
        <w:t>Escale Learning</w:t>
      </w:r>
      <w:r>
        <w:t xml:space="preserve"> par téléphone au </w:t>
      </w:r>
      <w:r w:rsidR="00061903" w:rsidRPr="00061903">
        <w:t>04.78.70.14.69</w:t>
      </w:r>
      <w:r>
        <w:t>.</w:t>
      </w:r>
      <w:r w:rsidR="00061903">
        <w:t xml:space="preserve"> </w:t>
      </w:r>
      <w:bookmarkStart w:id="0" w:name="_GoBack"/>
      <w:bookmarkEnd w:id="0"/>
      <w:r>
        <w:rPr>
          <w:b/>
          <w:bCs/>
          <w:i/>
          <w:iCs/>
        </w:rPr>
        <w:t>Le délai de réponse à votre réclamation vous sera indiqué dans l’Accusé de Réception à votre réclamation.</w:t>
      </w:r>
    </w:p>
    <w:sectPr w:rsidR="00970C87" w:rsidRPr="00061903" w:rsidSect="003F036D">
      <w:headerReference w:type="default" r:id="rId7"/>
      <w:footerReference w:type="default" r:id="rId8"/>
      <w:pgSz w:w="11906" w:h="16838"/>
      <w:pgMar w:top="1769" w:right="1417" w:bottom="1417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8A2B" w14:textId="77777777" w:rsidR="00F53F23" w:rsidRDefault="00F53F23" w:rsidP="003F036D">
      <w:pPr>
        <w:spacing w:after="0" w:line="240" w:lineRule="auto"/>
      </w:pPr>
      <w:r>
        <w:separator/>
      </w:r>
    </w:p>
  </w:endnote>
  <w:endnote w:type="continuationSeparator" w:id="0">
    <w:p w14:paraId="5E265FF3" w14:textId="77777777" w:rsidR="00F53F23" w:rsidRDefault="00F53F23" w:rsidP="003F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437935"/>
      <w:docPartObj>
        <w:docPartGallery w:val="Page Numbers (Bottom of Page)"/>
        <w:docPartUnique/>
      </w:docPartObj>
    </w:sdtPr>
    <w:sdtEndPr/>
    <w:sdtContent>
      <w:p w14:paraId="5F7DB596" w14:textId="1048A525" w:rsidR="003F036D" w:rsidRDefault="003F036D">
        <w:pPr>
          <w:pStyle w:val="Pieddepage"/>
          <w:jc w:val="cent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413B934D" w14:textId="4DF42487" w:rsidR="003F036D" w:rsidRDefault="00F53F23">
        <w:pPr>
          <w:pStyle w:val="Pieddepage"/>
          <w:jc w:val="center"/>
          <w:rPr>
            <w:b/>
            <w:bCs/>
            <w:sz w:val="24"/>
            <w:szCs w:val="24"/>
          </w:rPr>
        </w:pPr>
      </w:p>
    </w:sdtContent>
  </w:sdt>
  <w:p w14:paraId="0A046C22" w14:textId="1B8656D1" w:rsidR="00A95569" w:rsidRDefault="00A95569" w:rsidP="00897B1B">
    <w:pPr>
      <w:pStyle w:val="Pieddepage"/>
      <w:jc w:val="center"/>
      <w:rPr>
        <w:b/>
        <w:bCs/>
        <w:sz w:val="24"/>
        <w:szCs w:val="24"/>
      </w:rPr>
    </w:pPr>
  </w:p>
  <w:p w14:paraId="2A2A2FB4" w14:textId="29861B0F" w:rsidR="00897B1B" w:rsidRDefault="00897B1B" w:rsidP="00897B1B">
    <w:pPr>
      <w:pStyle w:val="Pieddepage"/>
      <w:jc w:val="center"/>
    </w:pPr>
    <w:r>
      <w:rPr>
        <w:b/>
        <w:bCs/>
        <w:sz w:val="24"/>
        <w:szCs w:val="24"/>
      </w:rPr>
      <w:t xml:space="preserve">PROCEDURE DE RECLAMATION / </w:t>
    </w:r>
    <w:r w:rsidR="00061903">
      <w:rPr>
        <w:b/>
        <w:bCs/>
        <w:sz w:val="24"/>
        <w:szCs w:val="24"/>
      </w:rPr>
      <w:t>Escale Learning</w:t>
    </w:r>
  </w:p>
  <w:p w14:paraId="4A68F549" w14:textId="77777777" w:rsidR="003F036D" w:rsidRDefault="003F03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AA035" w14:textId="77777777" w:rsidR="00F53F23" w:rsidRDefault="00F53F23" w:rsidP="003F036D">
      <w:pPr>
        <w:spacing w:after="0" w:line="240" w:lineRule="auto"/>
      </w:pPr>
      <w:r>
        <w:separator/>
      </w:r>
    </w:p>
  </w:footnote>
  <w:footnote w:type="continuationSeparator" w:id="0">
    <w:p w14:paraId="59AC64DD" w14:textId="77777777" w:rsidR="00F53F23" w:rsidRDefault="00F53F23" w:rsidP="003F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F101" w14:textId="6493D3F7" w:rsidR="003F036D" w:rsidRDefault="003F036D" w:rsidP="003F036D">
    <w:pPr>
      <w:pStyle w:val="En-tte"/>
      <w:jc w:val="center"/>
    </w:pPr>
    <w:r>
      <w:t xml:space="preserve">  </w:t>
    </w:r>
    <w:r w:rsidR="00061903">
      <w:rPr>
        <w:noProof/>
      </w:rPr>
      <w:drawing>
        <wp:inline distT="0" distB="0" distL="0" distR="0" wp14:anchorId="1637A132" wp14:editId="48911C03">
          <wp:extent cx="819150" cy="8191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2-06-13-logo escale learning-exe-RVB-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67" cy="819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F2F"/>
    <w:multiLevelType w:val="hybridMultilevel"/>
    <w:tmpl w:val="DFBA64F0"/>
    <w:lvl w:ilvl="0" w:tplc="A66635FE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AAC"/>
    <w:multiLevelType w:val="hybridMultilevel"/>
    <w:tmpl w:val="3B1AD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22280"/>
    <w:multiLevelType w:val="hybridMultilevel"/>
    <w:tmpl w:val="5FF22B94"/>
    <w:lvl w:ilvl="0" w:tplc="449EB5A6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384E"/>
    <w:multiLevelType w:val="hybridMultilevel"/>
    <w:tmpl w:val="CEFE7072"/>
    <w:lvl w:ilvl="0" w:tplc="BE8C8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49BD"/>
    <w:multiLevelType w:val="hybridMultilevel"/>
    <w:tmpl w:val="3C760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02F3"/>
    <w:multiLevelType w:val="hybridMultilevel"/>
    <w:tmpl w:val="2E60A600"/>
    <w:lvl w:ilvl="0" w:tplc="BB44A83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24124"/>
    <w:multiLevelType w:val="hybridMultilevel"/>
    <w:tmpl w:val="8EE8D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079BB"/>
    <w:multiLevelType w:val="hybridMultilevel"/>
    <w:tmpl w:val="79E2636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AD6957"/>
    <w:multiLevelType w:val="hybridMultilevel"/>
    <w:tmpl w:val="EEC8F8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DD68E0"/>
    <w:multiLevelType w:val="hybridMultilevel"/>
    <w:tmpl w:val="DFBA64F0"/>
    <w:lvl w:ilvl="0" w:tplc="A66635FE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821F6"/>
    <w:multiLevelType w:val="hybridMultilevel"/>
    <w:tmpl w:val="19C0205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63322D"/>
    <w:multiLevelType w:val="hybridMultilevel"/>
    <w:tmpl w:val="DFBA64F0"/>
    <w:lvl w:ilvl="0" w:tplc="A66635FE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B7131"/>
    <w:multiLevelType w:val="hybridMultilevel"/>
    <w:tmpl w:val="2EA49CD6"/>
    <w:lvl w:ilvl="0" w:tplc="49220716">
      <w:start w:val="1"/>
      <w:numFmt w:val="upperRoman"/>
      <w:pStyle w:val="Titre3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E5426"/>
    <w:multiLevelType w:val="hybridMultilevel"/>
    <w:tmpl w:val="02248162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3"/>
  </w:num>
  <w:num w:numId="9">
    <w:abstractNumId w:val="7"/>
  </w:num>
  <w:num w:numId="10">
    <w:abstractNumId w:val="12"/>
  </w:num>
  <w:num w:numId="11">
    <w:abstractNumId w:val="12"/>
  </w:num>
  <w:num w:numId="12">
    <w:abstractNumId w:val="1"/>
  </w:num>
  <w:num w:numId="13">
    <w:abstractNumId w:val="12"/>
    <w:lvlOverride w:ilvl="0">
      <w:startOverride w:val="1"/>
    </w:lvlOverride>
  </w:num>
  <w:num w:numId="14">
    <w:abstractNumId w:val="12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10"/>
  </w:num>
  <w:num w:numId="22">
    <w:abstractNumId w:val="12"/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  <w:lvlOverride w:ilvl="0">
      <w:startOverride w:val="1"/>
    </w:lvlOverride>
  </w:num>
  <w:num w:numId="34">
    <w:abstractNumId w:val="12"/>
  </w:num>
  <w:num w:numId="35">
    <w:abstractNumId w:val="12"/>
    <w:lvlOverride w:ilvl="0">
      <w:startOverride w:val="1"/>
    </w:lvlOverride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10"/>
  </w:num>
  <w:num w:numId="44">
    <w:abstractNumId w:val="0"/>
  </w:num>
  <w:num w:numId="45">
    <w:abstractNumId w:val="1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EA"/>
    <w:rsid w:val="000276E3"/>
    <w:rsid w:val="00060CC2"/>
    <w:rsid w:val="00061903"/>
    <w:rsid w:val="001611EA"/>
    <w:rsid w:val="001E3F86"/>
    <w:rsid w:val="00235A32"/>
    <w:rsid w:val="002543A0"/>
    <w:rsid w:val="00276505"/>
    <w:rsid w:val="00283463"/>
    <w:rsid w:val="00304D60"/>
    <w:rsid w:val="003058CB"/>
    <w:rsid w:val="003D363B"/>
    <w:rsid w:val="003F036D"/>
    <w:rsid w:val="004079E2"/>
    <w:rsid w:val="00420645"/>
    <w:rsid w:val="004236C1"/>
    <w:rsid w:val="00497C36"/>
    <w:rsid w:val="004A243D"/>
    <w:rsid w:val="004B3268"/>
    <w:rsid w:val="00597622"/>
    <w:rsid w:val="005D1B4F"/>
    <w:rsid w:val="006E1A3D"/>
    <w:rsid w:val="00773322"/>
    <w:rsid w:val="0080492E"/>
    <w:rsid w:val="00897B1B"/>
    <w:rsid w:val="008B62DF"/>
    <w:rsid w:val="00970C87"/>
    <w:rsid w:val="009C083F"/>
    <w:rsid w:val="009E0119"/>
    <w:rsid w:val="009E3B04"/>
    <w:rsid w:val="009E5EEE"/>
    <w:rsid w:val="00A30137"/>
    <w:rsid w:val="00A333F9"/>
    <w:rsid w:val="00A50093"/>
    <w:rsid w:val="00A565C1"/>
    <w:rsid w:val="00A61EC5"/>
    <w:rsid w:val="00A86D40"/>
    <w:rsid w:val="00A95569"/>
    <w:rsid w:val="00B25947"/>
    <w:rsid w:val="00B743E9"/>
    <w:rsid w:val="00B81FF0"/>
    <w:rsid w:val="00B8709D"/>
    <w:rsid w:val="00C105E7"/>
    <w:rsid w:val="00C622BD"/>
    <w:rsid w:val="00C934D7"/>
    <w:rsid w:val="00E43886"/>
    <w:rsid w:val="00F53F23"/>
    <w:rsid w:val="00F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0B750"/>
  <w15:chartTrackingRefBased/>
  <w15:docId w15:val="{0C67FAA1-1AF1-4392-9D68-F035AB05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36D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3F036D"/>
    <w:pPr>
      <w:keepNext/>
      <w:keepLines/>
      <w:shd w:val="clear" w:color="auto" w:fill="920000"/>
      <w:spacing w:before="360" w:after="120"/>
      <w:jc w:val="center"/>
      <w:outlineLvl w:val="0"/>
    </w:pPr>
    <w:rPr>
      <w:rFonts w:ascii="Carlito" w:eastAsiaTheme="majorEastAsia" w:hAnsi="Carlito" w:cstheme="majorBidi"/>
      <w:b/>
      <w:smallCaps/>
      <w:color w:val="FFFFFF" w:themeColor="background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7622"/>
    <w:pPr>
      <w:keepNext/>
      <w:keepLines/>
      <w:spacing w:before="160" w:after="120"/>
      <w:outlineLvl w:val="1"/>
    </w:pPr>
    <w:rPr>
      <w:rFonts w:ascii="Calibri" w:eastAsiaTheme="majorEastAsia" w:hAnsi="Calibri" w:cstheme="majorBidi"/>
      <w:i/>
      <w:color w:val="00206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0119"/>
    <w:pPr>
      <w:keepNext/>
      <w:keepLines/>
      <w:numPr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960000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036D"/>
    <w:rPr>
      <w:rFonts w:ascii="Carlito" w:eastAsiaTheme="majorEastAsia" w:hAnsi="Carlito" w:cstheme="majorBidi"/>
      <w:b/>
      <w:smallCaps/>
      <w:color w:val="FFFFFF" w:themeColor="background1"/>
      <w:sz w:val="32"/>
      <w:szCs w:val="32"/>
      <w:shd w:val="clear" w:color="auto" w:fill="920000"/>
    </w:rPr>
  </w:style>
  <w:style w:type="character" w:customStyle="1" w:styleId="Titre2Car">
    <w:name w:val="Titre 2 Car"/>
    <w:basedOn w:val="Policepardfaut"/>
    <w:link w:val="Titre2"/>
    <w:uiPriority w:val="9"/>
    <w:rsid w:val="00597622"/>
    <w:rPr>
      <w:rFonts w:ascii="Calibri" w:eastAsiaTheme="majorEastAsia" w:hAnsi="Calibri" w:cstheme="majorBidi"/>
      <w:i/>
      <w:color w:val="002060"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3F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36D"/>
  </w:style>
  <w:style w:type="paragraph" w:styleId="Pieddepage">
    <w:name w:val="footer"/>
    <w:basedOn w:val="Normal"/>
    <w:link w:val="PieddepageCar"/>
    <w:uiPriority w:val="99"/>
    <w:unhideWhenUsed/>
    <w:rsid w:val="003F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36D"/>
  </w:style>
  <w:style w:type="character" w:customStyle="1" w:styleId="Titre3Car">
    <w:name w:val="Titre 3 Car"/>
    <w:basedOn w:val="Policepardfaut"/>
    <w:link w:val="Titre3"/>
    <w:uiPriority w:val="9"/>
    <w:rsid w:val="009E0119"/>
    <w:rPr>
      <w:rFonts w:asciiTheme="majorHAnsi" w:eastAsiaTheme="majorEastAsia" w:hAnsiTheme="majorHAnsi" w:cstheme="majorBidi"/>
      <w:b/>
      <w:color w:val="960000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A61EC5"/>
    <w:pPr>
      <w:ind w:left="720"/>
      <w:contextualSpacing/>
      <w:jc w:val="left"/>
    </w:pPr>
  </w:style>
  <w:style w:type="character" w:styleId="Marquedecommentaire">
    <w:name w:val="annotation reference"/>
    <w:basedOn w:val="Policepardfaut"/>
    <w:uiPriority w:val="99"/>
    <w:semiHidden/>
    <w:unhideWhenUsed/>
    <w:rsid w:val="00A61E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1EC5"/>
    <w:pPr>
      <w:spacing w:line="240" w:lineRule="auto"/>
      <w:jc w:val="left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1EC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EC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0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70C87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 Pierrick</dc:creator>
  <cp:keywords/>
  <dc:description/>
  <cp:lastModifiedBy>Utilisateur</cp:lastModifiedBy>
  <cp:revision>15</cp:revision>
  <dcterms:created xsi:type="dcterms:W3CDTF">2021-01-08T12:01:00Z</dcterms:created>
  <dcterms:modified xsi:type="dcterms:W3CDTF">2023-02-20T13:36:00Z</dcterms:modified>
</cp:coreProperties>
</file>